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9705" w14:textId="77777777" w:rsidR="00C44055" w:rsidRPr="00C44055" w:rsidRDefault="00C44055" w:rsidP="00E04647">
      <w:pPr>
        <w:spacing w:after="72" w:line="240" w:lineRule="atLeast"/>
        <w:jc w:val="center"/>
        <w:outlineLvl w:val="0"/>
        <w:rPr>
          <w:rFonts w:ascii="modish" w:eastAsia="Times New Roman" w:hAnsi="modish" w:cs="Times New Roman"/>
          <w:spacing w:val="45"/>
          <w:kern w:val="36"/>
          <w:sz w:val="42"/>
          <w:szCs w:val="42"/>
          <w:lang w:eastAsia="hu-HU"/>
        </w:rPr>
      </w:pPr>
      <w:r w:rsidRPr="00C44055">
        <w:rPr>
          <w:rFonts w:ascii="modish" w:eastAsia="Times New Roman" w:hAnsi="modish" w:cs="Times New Roman"/>
          <w:b/>
          <w:bCs/>
          <w:spacing w:val="45"/>
          <w:kern w:val="36"/>
          <w:sz w:val="42"/>
          <w:szCs w:val="42"/>
          <w:lang w:eastAsia="hu-HU"/>
        </w:rPr>
        <w:t>Adatkezelési Tájékoztató</w:t>
      </w:r>
    </w:p>
    <w:p w14:paraId="267A8E0F"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Ez a dokumentum arról ad tájékoztatást, hogyan kezelem az Ön személyes adatait, és Önnek milyen jogai vannak az általam kezelt személyes adataival kapcsolatban. Ez az adatkezelési tájékoztató az Európai Unió kapcsolódó rendelete (az Európai Parlament és a Tanács 2016/679 Rendelete, továbbiakban: GDPR) és a hazai jogszabály (az információs önrendelkezési jogról és az információszabadságról szóló 2011. évi CXII. törvény, a továbbiakban: Info tv.) rendelkezései alapján készült.</w:t>
      </w:r>
    </w:p>
    <w:p w14:paraId="46A896DD"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1.) Elérhetőségek</w:t>
      </w:r>
    </w:p>
    <w:p w14:paraId="4CB065B7" w14:textId="6A6566AF" w:rsidR="00C44055" w:rsidRPr="00C44055" w:rsidRDefault="009E20D9"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Generációk Tudásáért Egyesület Józsai Szülők Közössége</w:t>
      </w:r>
    </w:p>
    <w:p w14:paraId="263AF79F" w14:textId="5BBE19DA"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Weboldal:</w:t>
      </w:r>
      <w:r w:rsidR="00D565EE">
        <w:rPr>
          <w:rFonts w:ascii="Times New Roman" w:eastAsia="Times New Roman" w:hAnsi="Times New Roman" w:cs="Times New Roman"/>
          <w:sz w:val="24"/>
          <w:szCs w:val="24"/>
          <w:lang w:eastAsia="hu-HU"/>
        </w:rPr>
        <w:t xml:space="preserve"> </w:t>
      </w:r>
      <w:r w:rsidR="00DF4875" w:rsidRPr="00DF4875">
        <w:rPr>
          <w:rStyle w:val="Hiperhivatkozs"/>
          <w:rFonts w:ascii="Times New Roman" w:eastAsia="Times New Roman" w:hAnsi="Times New Roman" w:cs="Times New Roman"/>
          <w:sz w:val="24"/>
          <w:szCs w:val="24"/>
          <w:lang w:eastAsia="hu-HU"/>
        </w:rPr>
        <w:t>http://generacioktudasaert.hu/</w:t>
      </w:r>
      <w:r w:rsidR="008C5AB7">
        <w:rPr>
          <w:rStyle w:val="Hiperhivatkozs"/>
          <w:rFonts w:ascii="Times New Roman" w:eastAsia="Times New Roman" w:hAnsi="Times New Roman" w:cs="Times New Roman"/>
          <w:sz w:val="24"/>
          <w:szCs w:val="24"/>
          <w:lang w:eastAsia="hu-HU"/>
        </w:rPr>
        <w:t>jozsai-szulok-kozossege</w:t>
      </w:r>
    </w:p>
    <w:p w14:paraId="3F3A55F2" w14:textId="16D9F5DA"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E-mail: </w:t>
      </w:r>
      <w:hyperlink r:id="rId5" w:history="1">
        <w:r w:rsidR="008C5AB7" w:rsidRPr="00AC225A">
          <w:rPr>
            <w:rStyle w:val="Hiperhivatkozs"/>
            <w:rFonts w:ascii="Times New Roman" w:eastAsia="Times New Roman" w:hAnsi="Times New Roman" w:cs="Times New Roman"/>
            <w:sz w:val="24"/>
            <w:szCs w:val="24"/>
            <w:lang w:eastAsia="hu-HU"/>
          </w:rPr>
          <w:t>jozsaiszulok@gmail.com</w:t>
        </w:r>
      </w:hyperlink>
    </w:p>
    <w:p w14:paraId="54527968" w14:textId="564799F6" w:rsidR="00E04647"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Kapcsolattartó: </w:t>
      </w:r>
      <w:r w:rsidR="00E90B67">
        <w:rPr>
          <w:rFonts w:ascii="Times New Roman" w:eastAsia="Times New Roman" w:hAnsi="Times New Roman" w:cs="Times New Roman"/>
          <w:sz w:val="24"/>
          <w:szCs w:val="24"/>
          <w:lang w:eastAsia="hu-HU"/>
        </w:rPr>
        <w:t>Generációk Tudásáért Egyesület elnöke</w:t>
      </w:r>
    </w:p>
    <w:p w14:paraId="3BFFEDD2" w14:textId="13EA549A" w:rsidR="00C44055" w:rsidRPr="00C44055" w:rsidRDefault="00B21B3A"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6" w:history="1">
        <w:r w:rsidR="003156A5" w:rsidRPr="00AC225A">
          <w:rPr>
            <w:rStyle w:val="Hiperhivatkozs"/>
            <w:rFonts w:ascii="Times New Roman" w:eastAsia="Times New Roman" w:hAnsi="Times New Roman" w:cs="Times New Roman"/>
            <w:sz w:val="24"/>
            <w:szCs w:val="24"/>
            <w:lang w:eastAsia="hu-HU"/>
          </w:rPr>
          <w:t>generacioktudasaert@gmail.com</w:t>
        </w:r>
      </w:hyperlink>
    </w:p>
    <w:p w14:paraId="64536103"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2.) Az adatvédelmi tisztviselő elérhetőségei</w:t>
      </w:r>
    </w:p>
    <w:p w14:paraId="6DBD941E"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GDPR 37. cikke alapján nem szükséges adatvédelmi tisztviselő kinevezése.</w:t>
      </w:r>
    </w:p>
    <w:p w14:paraId="1CE82F8C"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3.) Az adatkezeléssel érintett személyek</w:t>
      </w:r>
    </w:p>
    <w:p w14:paraId="1274D006" w14:textId="6FF3477C"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 xml:space="preserve">Azok a természetes személyek, akik </w:t>
      </w:r>
      <w:r w:rsidR="000A5A77">
        <w:rPr>
          <w:rFonts w:ascii="Times New Roman" w:eastAsia="Times New Roman" w:hAnsi="Times New Roman" w:cs="Times New Roman"/>
          <w:sz w:val="24"/>
          <w:szCs w:val="24"/>
          <w:lang w:eastAsia="hu-HU"/>
        </w:rPr>
        <w:t xml:space="preserve">a regisztráció során a </w:t>
      </w:r>
      <w:r w:rsidR="000A5A77" w:rsidRPr="00C44055">
        <w:rPr>
          <w:rFonts w:ascii="Times New Roman" w:eastAsia="Times New Roman" w:hAnsi="Times New Roman" w:cs="Times New Roman"/>
          <w:sz w:val="24"/>
          <w:szCs w:val="24"/>
          <w:lang w:eastAsia="hu-HU"/>
        </w:rPr>
        <w:t>személyes adataikat megadják</w:t>
      </w:r>
      <w:r w:rsidR="000A5A77">
        <w:rPr>
          <w:rFonts w:ascii="Times New Roman" w:eastAsia="Times New Roman" w:hAnsi="Times New Roman" w:cs="Times New Roman"/>
          <w:sz w:val="24"/>
          <w:szCs w:val="24"/>
          <w:lang w:eastAsia="hu-HU"/>
        </w:rPr>
        <w:t xml:space="preserve"> </w:t>
      </w:r>
      <w:r w:rsidR="00E20525">
        <w:rPr>
          <w:rFonts w:ascii="Times New Roman" w:eastAsia="Times New Roman" w:hAnsi="Times New Roman" w:cs="Times New Roman"/>
          <w:sz w:val="24"/>
          <w:szCs w:val="24"/>
          <w:lang w:eastAsia="hu-HU"/>
        </w:rPr>
        <w:t>e-mailben</w:t>
      </w:r>
      <w:r w:rsidR="000A5A77">
        <w:rPr>
          <w:rFonts w:ascii="Times New Roman" w:eastAsia="Times New Roman" w:hAnsi="Times New Roman" w:cs="Times New Roman"/>
          <w:sz w:val="24"/>
          <w:szCs w:val="24"/>
          <w:lang w:eastAsia="hu-HU"/>
        </w:rPr>
        <w:t>,</w:t>
      </w:r>
      <w:r w:rsidR="00EE21AA">
        <w:rPr>
          <w:rFonts w:ascii="Times New Roman" w:eastAsia="Times New Roman" w:hAnsi="Times New Roman" w:cs="Times New Roman"/>
          <w:sz w:val="24"/>
          <w:szCs w:val="24"/>
          <w:lang w:eastAsia="hu-HU"/>
        </w:rPr>
        <w:t xml:space="preserve"> </w:t>
      </w:r>
      <w:r w:rsidR="003156A5">
        <w:rPr>
          <w:rFonts w:ascii="Times New Roman" w:eastAsia="Times New Roman" w:hAnsi="Times New Roman" w:cs="Times New Roman"/>
          <w:sz w:val="24"/>
          <w:szCs w:val="24"/>
          <w:lang w:eastAsia="hu-HU"/>
        </w:rPr>
        <w:t xml:space="preserve">a </w:t>
      </w:r>
      <w:r w:rsidR="00E20525">
        <w:rPr>
          <w:rFonts w:ascii="Times New Roman" w:eastAsia="Times New Roman" w:hAnsi="Times New Roman" w:cs="Times New Roman"/>
          <w:sz w:val="24"/>
          <w:szCs w:val="24"/>
          <w:lang w:eastAsia="hu-HU"/>
        </w:rPr>
        <w:t xml:space="preserve">Közösség privát </w:t>
      </w:r>
      <w:r w:rsidR="000A5A77">
        <w:rPr>
          <w:rFonts w:ascii="Times New Roman" w:eastAsia="Times New Roman" w:hAnsi="Times New Roman" w:cs="Times New Roman"/>
          <w:sz w:val="24"/>
          <w:szCs w:val="24"/>
          <w:lang w:eastAsia="hu-HU"/>
        </w:rPr>
        <w:t xml:space="preserve">Facebook </w:t>
      </w:r>
      <w:r w:rsidR="00E20525">
        <w:rPr>
          <w:rFonts w:ascii="Times New Roman" w:eastAsia="Times New Roman" w:hAnsi="Times New Roman" w:cs="Times New Roman"/>
          <w:sz w:val="24"/>
          <w:szCs w:val="24"/>
          <w:lang w:eastAsia="hu-HU"/>
        </w:rPr>
        <w:t>csoportjába</w:t>
      </w:r>
      <w:r w:rsidR="000A5A77">
        <w:rPr>
          <w:rFonts w:ascii="Times New Roman" w:eastAsia="Times New Roman" w:hAnsi="Times New Roman" w:cs="Times New Roman"/>
          <w:sz w:val="24"/>
          <w:szCs w:val="24"/>
          <w:lang w:eastAsia="hu-HU"/>
        </w:rPr>
        <w:t xml:space="preserve"> lépve</w:t>
      </w:r>
      <w:r w:rsidR="00E20525">
        <w:rPr>
          <w:rFonts w:ascii="Times New Roman" w:eastAsia="Times New Roman" w:hAnsi="Times New Roman" w:cs="Times New Roman"/>
          <w:sz w:val="24"/>
          <w:szCs w:val="24"/>
          <w:lang w:eastAsia="hu-HU"/>
        </w:rPr>
        <w:t xml:space="preserve">, </w:t>
      </w:r>
      <w:r w:rsidR="000A5A77">
        <w:rPr>
          <w:rFonts w:ascii="Times New Roman" w:eastAsia="Times New Roman" w:hAnsi="Times New Roman" w:cs="Times New Roman"/>
          <w:sz w:val="24"/>
          <w:szCs w:val="24"/>
          <w:lang w:eastAsia="hu-HU"/>
        </w:rPr>
        <w:t>illetve a</w:t>
      </w:r>
      <w:r w:rsidR="00EE21AA">
        <w:rPr>
          <w:rFonts w:ascii="Times New Roman" w:eastAsia="Times New Roman" w:hAnsi="Times New Roman" w:cs="Times New Roman"/>
          <w:sz w:val="24"/>
          <w:szCs w:val="24"/>
          <w:lang w:eastAsia="hu-HU"/>
        </w:rPr>
        <w:t xml:space="preserve"> közösségtalálkozók során személyesen</w:t>
      </w:r>
      <w:r w:rsidRPr="00C44055">
        <w:rPr>
          <w:rFonts w:ascii="Times New Roman" w:eastAsia="Times New Roman" w:hAnsi="Times New Roman" w:cs="Times New Roman"/>
          <w:sz w:val="24"/>
          <w:szCs w:val="24"/>
          <w:lang w:eastAsia="hu-HU"/>
        </w:rPr>
        <w:t>.</w:t>
      </w:r>
    </w:p>
    <w:p w14:paraId="265D3891" w14:textId="6DD99836"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4.) A kezelt személyes adatok köre</w:t>
      </w:r>
      <w:r w:rsidR="005C26C3">
        <w:rPr>
          <w:rFonts w:ascii="Times New Roman" w:eastAsia="Times New Roman" w:hAnsi="Times New Roman" w:cs="Times New Roman"/>
          <w:b/>
          <w:bCs/>
          <w:sz w:val="24"/>
          <w:szCs w:val="24"/>
          <w:lang w:eastAsia="hu-HU"/>
        </w:rPr>
        <w:t xml:space="preserve"> és a kérdésekre adott válaszok</w:t>
      </w:r>
    </w:p>
    <w:p w14:paraId="3B761B1A" w14:textId="03649B49" w:rsidR="005D3F2B" w:rsidRDefault="009B1E35" w:rsidP="005816D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Válaszok: </w:t>
      </w:r>
      <w:r w:rsidR="00561E6C" w:rsidRPr="00561E6C">
        <w:rPr>
          <w:rFonts w:ascii="Times New Roman" w:eastAsia="Times New Roman" w:hAnsi="Times New Roman" w:cs="Times New Roman"/>
          <w:sz w:val="24"/>
          <w:szCs w:val="24"/>
          <w:lang w:eastAsia="hu-HU"/>
        </w:rPr>
        <w:t>Debrecen-Józsán élő szülő</w:t>
      </w:r>
      <w:r>
        <w:rPr>
          <w:rFonts w:ascii="Times New Roman" w:eastAsia="Times New Roman" w:hAnsi="Times New Roman" w:cs="Times New Roman"/>
          <w:sz w:val="24"/>
          <w:szCs w:val="24"/>
          <w:lang w:eastAsia="hu-HU"/>
        </w:rPr>
        <w:t>;</w:t>
      </w:r>
      <w:r w:rsidR="00561E6C">
        <w:rPr>
          <w:rFonts w:ascii="Times New Roman" w:eastAsia="Times New Roman" w:hAnsi="Times New Roman" w:cs="Times New Roman"/>
          <w:sz w:val="24"/>
          <w:szCs w:val="24"/>
          <w:lang w:eastAsia="hu-HU"/>
        </w:rPr>
        <w:t xml:space="preserve"> </w:t>
      </w:r>
      <w:r w:rsidR="00561E6C" w:rsidRPr="00561E6C">
        <w:rPr>
          <w:rFonts w:ascii="Times New Roman" w:eastAsia="Times New Roman" w:hAnsi="Times New Roman" w:cs="Times New Roman"/>
          <w:sz w:val="24"/>
          <w:szCs w:val="24"/>
          <w:lang w:eastAsia="hu-HU"/>
        </w:rPr>
        <w:t>Debrecen-Józsán dolgozó szülő</w:t>
      </w:r>
      <w:r>
        <w:rPr>
          <w:rFonts w:ascii="Times New Roman" w:eastAsia="Times New Roman" w:hAnsi="Times New Roman" w:cs="Times New Roman"/>
          <w:sz w:val="24"/>
          <w:szCs w:val="24"/>
          <w:lang w:eastAsia="hu-HU"/>
        </w:rPr>
        <w:t xml:space="preserve">; </w:t>
      </w:r>
      <w:r w:rsidR="00561E6C" w:rsidRPr="00561E6C">
        <w:rPr>
          <w:rFonts w:ascii="Times New Roman" w:eastAsia="Times New Roman" w:hAnsi="Times New Roman" w:cs="Times New Roman"/>
          <w:sz w:val="24"/>
          <w:szCs w:val="24"/>
          <w:lang w:eastAsia="hu-HU"/>
        </w:rPr>
        <w:t>Gyermekem, unokám debrecen-józsai intézménybe jár</w:t>
      </w:r>
      <w:r w:rsidR="005816DF">
        <w:rPr>
          <w:rFonts w:ascii="Times New Roman" w:eastAsia="Times New Roman" w:hAnsi="Times New Roman" w:cs="Times New Roman"/>
          <w:sz w:val="24"/>
          <w:szCs w:val="24"/>
          <w:lang w:eastAsia="hu-HU"/>
        </w:rPr>
        <w:t>,</w:t>
      </w:r>
      <w:r w:rsidR="00561E6C" w:rsidRPr="00561E6C">
        <w:rPr>
          <w:rFonts w:ascii="Times New Roman" w:eastAsia="Times New Roman" w:hAnsi="Times New Roman" w:cs="Times New Roman"/>
          <w:sz w:val="24"/>
          <w:szCs w:val="24"/>
          <w:lang w:eastAsia="hu-HU"/>
        </w:rPr>
        <w:t xml:space="preserve">  </w:t>
      </w:r>
    </w:p>
    <w:p w14:paraId="3752424B" w14:textId="3E670B66" w:rsidR="005C26C3" w:rsidRDefault="00561E6C" w:rsidP="005C26C3">
      <w:pPr>
        <w:rPr>
          <w:rFonts w:ascii="Times New Roman" w:eastAsia="Times New Roman" w:hAnsi="Times New Roman" w:cs="Times New Roman"/>
          <w:sz w:val="24"/>
          <w:szCs w:val="24"/>
          <w:lang w:eastAsia="hu-HU"/>
        </w:rPr>
      </w:pPr>
      <w:r w:rsidRPr="00561E6C">
        <w:rPr>
          <w:rFonts w:ascii="Times New Roman" w:eastAsia="Times New Roman" w:hAnsi="Times New Roman" w:cs="Times New Roman"/>
          <w:sz w:val="24"/>
          <w:szCs w:val="24"/>
          <w:lang w:eastAsia="hu-HU"/>
        </w:rPr>
        <w:t>Miben tud</w:t>
      </w:r>
      <w:r w:rsidR="00B21B3A">
        <w:rPr>
          <w:rFonts w:ascii="Times New Roman" w:eastAsia="Times New Roman" w:hAnsi="Times New Roman" w:cs="Times New Roman"/>
          <w:sz w:val="24"/>
          <w:szCs w:val="24"/>
          <w:lang w:eastAsia="hu-HU"/>
        </w:rPr>
        <w:t>n</w:t>
      </w:r>
      <w:r w:rsidR="005816DF">
        <w:rPr>
          <w:rFonts w:ascii="Times New Roman" w:eastAsia="Times New Roman" w:hAnsi="Times New Roman" w:cs="Times New Roman"/>
          <w:sz w:val="24"/>
          <w:szCs w:val="24"/>
          <w:lang w:eastAsia="hu-HU"/>
        </w:rPr>
        <w:t xml:space="preserve">a </w:t>
      </w:r>
      <w:r w:rsidRPr="00561E6C">
        <w:rPr>
          <w:rFonts w:ascii="Times New Roman" w:eastAsia="Times New Roman" w:hAnsi="Times New Roman" w:cs="Times New Roman"/>
          <w:sz w:val="24"/>
          <w:szCs w:val="24"/>
          <w:lang w:eastAsia="hu-HU"/>
        </w:rPr>
        <w:t>támogatni a Józsai Szülők Közösség</w:t>
      </w:r>
      <w:r w:rsidR="005816DF">
        <w:rPr>
          <w:rFonts w:ascii="Times New Roman" w:eastAsia="Times New Roman" w:hAnsi="Times New Roman" w:cs="Times New Roman"/>
          <w:sz w:val="24"/>
          <w:szCs w:val="24"/>
          <w:lang w:eastAsia="hu-HU"/>
        </w:rPr>
        <w:t>e</w:t>
      </w:r>
      <w:r w:rsidR="005D3F2B">
        <w:rPr>
          <w:rFonts w:ascii="Times New Roman" w:eastAsia="Times New Roman" w:hAnsi="Times New Roman" w:cs="Times New Roman"/>
          <w:sz w:val="24"/>
          <w:szCs w:val="24"/>
          <w:lang w:eastAsia="hu-HU"/>
        </w:rPr>
        <w:t>?</w:t>
      </w:r>
    </w:p>
    <w:p w14:paraId="614FE9F7" w14:textId="6DE0B24B" w:rsidR="00C44055" w:rsidRDefault="00561E6C" w:rsidP="005C26C3">
      <w:pPr>
        <w:rPr>
          <w:rFonts w:ascii="Times New Roman" w:eastAsia="Times New Roman" w:hAnsi="Times New Roman" w:cs="Times New Roman"/>
          <w:sz w:val="24"/>
          <w:szCs w:val="24"/>
          <w:lang w:eastAsia="hu-HU"/>
        </w:rPr>
      </w:pPr>
      <w:r w:rsidRPr="00561E6C">
        <w:rPr>
          <w:rFonts w:ascii="Times New Roman" w:eastAsia="Times New Roman" w:hAnsi="Times New Roman" w:cs="Times New Roman"/>
          <w:sz w:val="24"/>
          <w:szCs w:val="24"/>
          <w:lang w:eastAsia="hu-HU"/>
        </w:rPr>
        <w:t>Tagja kíván</w:t>
      </w:r>
      <w:r w:rsidR="005C26C3">
        <w:rPr>
          <w:rFonts w:ascii="Times New Roman" w:eastAsia="Times New Roman" w:hAnsi="Times New Roman" w:cs="Times New Roman"/>
          <w:sz w:val="24"/>
          <w:szCs w:val="24"/>
          <w:lang w:eastAsia="hu-HU"/>
        </w:rPr>
        <w:t>sz</w:t>
      </w:r>
      <w:r w:rsidRPr="00561E6C">
        <w:rPr>
          <w:rFonts w:ascii="Times New Roman" w:eastAsia="Times New Roman" w:hAnsi="Times New Roman" w:cs="Times New Roman"/>
          <w:sz w:val="24"/>
          <w:szCs w:val="24"/>
          <w:lang w:eastAsia="hu-HU"/>
        </w:rPr>
        <w:t xml:space="preserve"> lenni a Józsai Szülők Közösségének?</w:t>
      </w:r>
    </w:p>
    <w:p w14:paraId="477CD0FF" w14:textId="4051BC6D" w:rsidR="005C26C3" w:rsidRDefault="005C26C3" w:rsidP="005C26C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Teljes n</w:t>
      </w:r>
      <w:r w:rsidRPr="00C44055">
        <w:rPr>
          <w:rFonts w:ascii="Times New Roman" w:eastAsia="Times New Roman" w:hAnsi="Times New Roman" w:cs="Times New Roman"/>
          <w:sz w:val="24"/>
          <w:szCs w:val="24"/>
          <w:lang w:eastAsia="hu-HU"/>
        </w:rPr>
        <w:t>év</w:t>
      </w:r>
    </w:p>
    <w:p w14:paraId="6195B63B" w14:textId="528C5161" w:rsidR="005C26C3" w:rsidRPr="00C44055" w:rsidRDefault="005C26C3" w:rsidP="005C26C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Pr="00C44055">
        <w:rPr>
          <w:rFonts w:ascii="Times New Roman" w:eastAsia="Times New Roman" w:hAnsi="Times New Roman" w:cs="Times New Roman"/>
          <w:sz w:val="24"/>
          <w:szCs w:val="24"/>
          <w:lang w:eastAsia="hu-HU"/>
        </w:rPr>
        <w:t xml:space="preserve">mail cím </w:t>
      </w:r>
    </w:p>
    <w:p w14:paraId="51CF9A05"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5.) Az adatkezelés célja</w:t>
      </w:r>
    </w:p>
    <w:p w14:paraId="2454A43C" w14:textId="18234145" w:rsid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 xml:space="preserve">Az adatkezelés célja, hogy a </w:t>
      </w:r>
      <w:r w:rsidR="00A40249">
        <w:rPr>
          <w:rFonts w:ascii="Times New Roman" w:eastAsia="Times New Roman" w:hAnsi="Times New Roman" w:cs="Times New Roman"/>
          <w:sz w:val="24"/>
          <w:szCs w:val="24"/>
          <w:lang w:eastAsia="hu-HU"/>
        </w:rPr>
        <w:t>regisztráci</w:t>
      </w:r>
      <w:r w:rsidR="00540A5E">
        <w:rPr>
          <w:rFonts w:ascii="Times New Roman" w:eastAsia="Times New Roman" w:hAnsi="Times New Roman" w:cs="Times New Roman"/>
          <w:sz w:val="24"/>
          <w:szCs w:val="24"/>
          <w:lang w:eastAsia="hu-HU"/>
        </w:rPr>
        <w:t>óra reagálni</w:t>
      </w:r>
      <w:r w:rsidRPr="00C44055">
        <w:rPr>
          <w:rFonts w:ascii="Times New Roman" w:eastAsia="Times New Roman" w:hAnsi="Times New Roman" w:cs="Times New Roman"/>
          <w:sz w:val="24"/>
          <w:szCs w:val="24"/>
          <w:lang w:eastAsia="hu-HU"/>
        </w:rPr>
        <w:t xml:space="preserve"> tudj</w:t>
      </w:r>
      <w:r w:rsidR="00540A5E">
        <w:rPr>
          <w:rFonts w:ascii="Times New Roman" w:eastAsia="Times New Roman" w:hAnsi="Times New Roman" w:cs="Times New Roman"/>
          <w:sz w:val="24"/>
          <w:szCs w:val="24"/>
          <w:lang w:eastAsia="hu-HU"/>
        </w:rPr>
        <w:t>unk</w:t>
      </w:r>
      <w:r w:rsidRPr="00C44055">
        <w:rPr>
          <w:rFonts w:ascii="Times New Roman" w:eastAsia="Times New Roman" w:hAnsi="Times New Roman" w:cs="Times New Roman"/>
          <w:sz w:val="24"/>
          <w:szCs w:val="24"/>
          <w:lang w:eastAsia="hu-HU"/>
        </w:rPr>
        <w:t xml:space="preserve"> e-mailben, személyesen.</w:t>
      </w:r>
    </w:p>
    <w:p w14:paraId="5E2D5348"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6.) Az adatkezelés jogalapja</w:t>
      </w:r>
    </w:p>
    <w:p w14:paraId="0BE0E7EC"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lastRenderedPageBreak/>
        <w:t>Az Ön önkéntes hozzájárulása (GDPR 6. cikk, (1) bekezdés, a) pont szerinti adatkezelés).</w:t>
      </w:r>
    </w:p>
    <w:p w14:paraId="4E2DF863"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7.) Az adatkezelés módja</w:t>
      </w:r>
    </w:p>
    <w:p w14:paraId="549EDBE2"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Az Ön által megadott adatok email formátumban érkeznek meg hozzám, mely adatokat egy jelszóval védett titkosított Excel file-ban tárolok.</w:t>
      </w:r>
    </w:p>
    <w:p w14:paraId="6D6658D9" w14:textId="5684A344"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8.) Adatfeldolgozók igénybevétele</w:t>
      </w:r>
    </w:p>
    <w:p w14:paraId="0A6B5E51" w14:textId="094E831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Ezen adatkezelésben érintett személyes adatok feldolgozására adatfeldolgozót nem vesz</w:t>
      </w:r>
      <w:r w:rsidR="009B16FD">
        <w:rPr>
          <w:rFonts w:ascii="Times New Roman" w:eastAsia="Times New Roman" w:hAnsi="Times New Roman" w:cs="Times New Roman"/>
          <w:sz w:val="24"/>
          <w:szCs w:val="24"/>
          <w:lang w:eastAsia="hu-HU"/>
        </w:rPr>
        <w:t>ünk</w:t>
      </w:r>
      <w:r w:rsidRPr="00C44055">
        <w:rPr>
          <w:rFonts w:ascii="Times New Roman" w:eastAsia="Times New Roman" w:hAnsi="Times New Roman" w:cs="Times New Roman"/>
          <w:sz w:val="24"/>
          <w:szCs w:val="24"/>
          <w:lang w:eastAsia="hu-HU"/>
        </w:rPr>
        <w:t xml:space="preserve"> igénybe.</w:t>
      </w:r>
    </w:p>
    <w:p w14:paraId="540E090A"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9.) Az adatkezelés időtartama</w:t>
      </w:r>
    </w:p>
    <w:p w14:paraId="397DA6A4" w14:textId="25FAB2C8"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Adatait addig kezel</w:t>
      </w:r>
      <w:r w:rsidR="009B16FD">
        <w:rPr>
          <w:rFonts w:ascii="Times New Roman" w:eastAsia="Times New Roman" w:hAnsi="Times New Roman" w:cs="Times New Roman"/>
          <w:sz w:val="24"/>
          <w:szCs w:val="24"/>
          <w:lang w:eastAsia="hu-HU"/>
        </w:rPr>
        <w:t>jük</w:t>
      </w:r>
      <w:r w:rsidRPr="00C44055">
        <w:rPr>
          <w:rFonts w:ascii="Times New Roman" w:eastAsia="Times New Roman" w:hAnsi="Times New Roman" w:cs="Times New Roman"/>
          <w:sz w:val="24"/>
          <w:szCs w:val="24"/>
          <w:lang w:eastAsia="hu-HU"/>
        </w:rPr>
        <w:t xml:space="preserve"> és tárol</w:t>
      </w:r>
      <w:r w:rsidR="009B16FD">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 ameddig Ön azok kezeléséhez hozzájárulását vissza nem vonja.</w:t>
      </w:r>
    </w:p>
    <w:p w14:paraId="246EAB89"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10.) Adattovábbítás</w:t>
      </w:r>
    </w:p>
    <w:p w14:paraId="44B764F6" w14:textId="721B3685"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Személyes adatait semmilyen harmadik fél, mint adatkezelő felé nem továbbít</w:t>
      </w:r>
      <w:r w:rsidR="009B16FD">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w:t>
      </w:r>
    </w:p>
    <w:p w14:paraId="4AA90211"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11.) Automatizált döntéshozatal</w:t>
      </w:r>
    </w:p>
    <w:p w14:paraId="50C111B4"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4. pont szerinti személyes adatai alapján automatizált döntéshozatal nem történik.</w:t>
      </w:r>
    </w:p>
    <w:p w14:paraId="19D103D4"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12.) Az Ön jogai személyes adatainak kezelése vonatkozásában</w:t>
      </w:r>
    </w:p>
    <w:p w14:paraId="028CA2E7"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GDPR és az Info tv. előírásai szerint Önt a következő, személyes adatainak kezelését érintő jogok illetik meg:</w:t>
      </w:r>
    </w:p>
    <w:p w14:paraId="685224F3" w14:textId="382F9936"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 hozzájárulás visszavonása,</w:t>
      </w:r>
    </w:p>
    <w:p w14:paraId="32605E7D" w14:textId="18CD21BD"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személyes adatokhoz és az adatkezeléssel kapcsolatos információkhoz való hozzáférés,</w:t>
      </w:r>
    </w:p>
    <w:p w14:paraId="3615B495" w14:textId="789ECA4D"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adatok helyesbítése,</w:t>
      </w:r>
    </w:p>
    <w:p w14:paraId="79BD836E" w14:textId="78A52651"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adatkezelés korlátozása,</w:t>
      </w:r>
    </w:p>
    <w:p w14:paraId="766801DA" w14:textId="40F0933B"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személyes adatainak törlése,</w:t>
      </w:r>
    </w:p>
    <w:p w14:paraId="0F1C01CF" w14:textId="6CCAA854"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tiltakozáshoz való jog,</w:t>
      </w:r>
    </w:p>
    <w:p w14:paraId="407E0E2F" w14:textId="352096F7"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hordozhatósághoz való jog.</w:t>
      </w:r>
    </w:p>
    <w:p w14:paraId="3EF2EC74" w14:textId="324E46BE" w:rsid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Amennyiben jogaival élni kíván, az együtt jár az Ön azonosításával, illetve, hogy Önnel szükségszerűen kapcsolatba lép</w:t>
      </w:r>
      <w:r w:rsidR="009B16FD">
        <w:rPr>
          <w:rFonts w:ascii="Times New Roman" w:eastAsia="Times New Roman" w:hAnsi="Times New Roman" w:cs="Times New Roman"/>
          <w:sz w:val="24"/>
          <w:szCs w:val="24"/>
          <w:lang w:eastAsia="hu-HU"/>
        </w:rPr>
        <w:t>ünk</w:t>
      </w:r>
      <w:r w:rsidRPr="00C44055">
        <w:rPr>
          <w:rFonts w:ascii="Times New Roman" w:eastAsia="Times New Roman" w:hAnsi="Times New Roman" w:cs="Times New Roman"/>
          <w:sz w:val="24"/>
          <w:szCs w:val="24"/>
          <w:lang w:eastAsia="hu-HU"/>
        </w:rPr>
        <w:t>. Ezért az azonosítás érdekében személyes adatok megadására lesz szükség (az azonosítás azonban csak olyan adatokon alapulhat, melyek a nyilvántartásomban már szerepelnek), valamint az </w:t>
      </w:r>
      <w:hyperlink r:id="rId7" w:history="1">
        <w:r w:rsidR="009B16FD" w:rsidRPr="00AC225A">
          <w:rPr>
            <w:rStyle w:val="Hiperhivatkozs"/>
            <w:rFonts w:ascii="Times New Roman" w:eastAsia="Times New Roman" w:hAnsi="Times New Roman" w:cs="Times New Roman"/>
            <w:sz w:val="24"/>
            <w:szCs w:val="24"/>
            <w:lang w:eastAsia="hu-HU"/>
          </w:rPr>
          <w:t>jozsaiszulok@gmail.com</w:t>
        </w:r>
      </w:hyperlink>
      <w:r w:rsidR="00FE5D70">
        <w:rPr>
          <w:rFonts w:ascii="Times New Roman" w:eastAsia="Times New Roman" w:hAnsi="Times New Roman" w:cs="Times New Roman"/>
          <w:color w:val="0000FF"/>
          <w:sz w:val="24"/>
          <w:szCs w:val="24"/>
          <w:u w:val="single"/>
          <w:lang w:eastAsia="hu-HU"/>
        </w:rPr>
        <w:t xml:space="preserve"> </w:t>
      </w:r>
      <w:r w:rsidRPr="00C44055">
        <w:rPr>
          <w:rFonts w:ascii="Times New Roman" w:eastAsia="Times New Roman" w:hAnsi="Times New Roman" w:cs="Times New Roman"/>
          <w:sz w:val="24"/>
          <w:szCs w:val="24"/>
          <w:lang w:eastAsia="hu-HU"/>
        </w:rPr>
        <w:t>e-mail fiókban elérhető lesz az Ön adatkezeléssel kapcsolatos panasza. Az adatkezeléssel kapcsolatos panaszokat legkésőbb 30 napon belül válaszol</w:t>
      </w:r>
      <w:r w:rsidR="009B16FD">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 xml:space="preserve"> meg emailben.</w:t>
      </w:r>
    </w:p>
    <w:p w14:paraId="0865EDA5"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A hozzájárulás visszavonásának joga</w:t>
      </w:r>
    </w:p>
    <w:p w14:paraId="495A7BB4" w14:textId="227237B4"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bármikor jogosult az adatkezeléshez adott hozzájárulást visszavonni, ilyen esetben a megadott adatokat a rendszerei</w:t>
      </w:r>
      <w:r w:rsidR="009B16FD">
        <w:rPr>
          <w:rFonts w:ascii="Times New Roman" w:eastAsia="Times New Roman" w:hAnsi="Times New Roman" w:cs="Times New Roman"/>
          <w:sz w:val="24"/>
          <w:szCs w:val="24"/>
          <w:lang w:eastAsia="hu-HU"/>
        </w:rPr>
        <w:t>nk</w:t>
      </w:r>
      <w:r w:rsidRPr="00C44055">
        <w:rPr>
          <w:rFonts w:ascii="Times New Roman" w:eastAsia="Times New Roman" w:hAnsi="Times New Roman" w:cs="Times New Roman"/>
          <w:sz w:val="24"/>
          <w:szCs w:val="24"/>
          <w:lang w:eastAsia="hu-HU"/>
        </w:rPr>
        <w:t>ből törl</w:t>
      </w:r>
      <w:r w:rsidR="009B16FD">
        <w:rPr>
          <w:rFonts w:ascii="Times New Roman" w:eastAsia="Times New Roman" w:hAnsi="Times New Roman" w:cs="Times New Roman"/>
          <w:sz w:val="24"/>
          <w:szCs w:val="24"/>
          <w:lang w:eastAsia="hu-HU"/>
        </w:rPr>
        <w:t>jük</w:t>
      </w:r>
      <w:r w:rsidRPr="00C44055">
        <w:rPr>
          <w:rFonts w:ascii="Times New Roman" w:eastAsia="Times New Roman" w:hAnsi="Times New Roman" w:cs="Times New Roman"/>
          <w:sz w:val="24"/>
          <w:szCs w:val="24"/>
          <w:lang w:eastAsia="hu-HU"/>
        </w:rPr>
        <w:t>. A számviteli előírások alapján a számlázással kapcsolatos adatokat nem törölhet</w:t>
      </w:r>
      <w:r w:rsidR="009B16FD">
        <w:rPr>
          <w:rFonts w:ascii="Times New Roman" w:eastAsia="Times New Roman" w:hAnsi="Times New Roman" w:cs="Times New Roman"/>
          <w:sz w:val="24"/>
          <w:szCs w:val="24"/>
          <w:lang w:eastAsia="hu-HU"/>
        </w:rPr>
        <w:t>jük</w:t>
      </w:r>
      <w:r w:rsidRPr="00C44055">
        <w:rPr>
          <w:rFonts w:ascii="Times New Roman" w:eastAsia="Times New Roman" w:hAnsi="Times New Roman" w:cs="Times New Roman"/>
          <w:sz w:val="24"/>
          <w:szCs w:val="24"/>
          <w:lang w:eastAsia="hu-HU"/>
        </w:rPr>
        <w:t>,</w:t>
      </w:r>
      <w:r w:rsidR="00FE5D70">
        <w:rPr>
          <w:rFonts w:ascii="Times New Roman" w:eastAsia="Times New Roman" w:hAnsi="Times New Roman" w:cs="Times New Roman"/>
          <w:sz w:val="24"/>
          <w:szCs w:val="24"/>
          <w:lang w:eastAsia="hu-HU"/>
        </w:rPr>
        <w:t xml:space="preserve"> </w:t>
      </w:r>
      <w:r w:rsidRPr="00C44055">
        <w:rPr>
          <w:rFonts w:ascii="Times New Roman" w:eastAsia="Times New Roman" w:hAnsi="Times New Roman" w:cs="Times New Roman"/>
          <w:sz w:val="24"/>
          <w:szCs w:val="24"/>
          <w:lang w:eastAsia="hu-HU"/>
        </w:rPr>
        <w:t>valamint</w:t>
      </w:r>
      <w:r w:rsidR="00FE5D70">
        <w:rPr>
          <w:rFonts w:ascii="Times New Roman" w:eastAsia="Times New Roman" w:hAnsi="Times New Roman" w:cs="Times New Roman"/>
          <w:sz w:val="24"/>
          <w:szCs w:val="24"/>
          <w:lang w:eastAsia="hu-HU"/>
        </w:rPr>
        <w:t>,</w:t>
      </w:r>
      <w:r w:rsidRPr="00C44055">
        <w:rPr>
          <w:rFonts w:ascii="Times New Roman" w:eastAsia="Times New Roman" w:hAnsi="Times New Roman" w:cs="Times New Roman"/>
          <w:sz w:val="24"/>
          <w:szCs w:val="24"/>
          <w:lang w:eastAsia="hu-HU"/>
        </w:rPr>
        <w:t xml:space="preserve"> ha Önnek tartozása áll fenn felé</w:t>
      </w:r>
      <w:r w:rsidR="00BC2289">
        <w:rPr>
          <w:rFonts w:ascii="Times New Roman" w:eastAsia="Times New Roman" w:hAnsi="Times New Roman" w:cs="Times New Roman"/>
          <w:sz w:val="24"/>
          <w:szCs w:val="24"/>
          <w:lang w:eastAsia="hu-HU"/>
        </w:rPr>
        <w:t>nk</w:t>
      </w:r>
      <w:r w:rsidRPr="00C44055">
        <w:rPr>
          <w:rFonts w:ascii="Times New Roman" w:eastAsia="Times New Roman" w:hAnsi="Times New Roman" w:cs="Times New Roman"/>
          <w:sz w:val="24"/>
          <w:szCs w:val="24"/>
          <w:lang w:eastAsia="hu-HU"/>
        </w:rPr>
        <w:t xml:space="preserve">, akkor a </w:t>
      </w:r>
      <w:r w:rsidRPr="00C44055">
        <w:rPr>
          <w:rFonts w:ascii="Times New Roman" w:eastAsia="Times New Roman" w:hAnsi="Times New Roman" w:cs="Times New Roman"/>
          <w:sz w:val="24"/>
          <w:szCs w:val="24"/>
          <w:lang w:eastAsia="hu-HU"/>
        </w:rPr>
        <w:lastRenderedPageBreak/>
        <w:t>követelés behajtásával kapcsolatos jogos érdek alapján adatait a hozzájárulás visszavonása esetén is kezelhetem.</w:t>
      </w:r>
    </w:p>
    <w:p w14:paraId="2F487B0A" w14:textId="20A41ADA"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A személyes adatokhoz való hozzáférés</w:t>
      </w:r>
    </w:p>
    <w:p w14:paraId="0AA4EF86"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az 1. pontban megjelenített kapcsolattartótól visszajelzést kapjon arra vonatkozóan, hogy a személyes adatainak kezelése folyamatban van-e. Ha az adatkezelés folyamatban van, jogosult arra, hogy:</w:t>
      </w:r>
    </w:p>
    <w:p w14:paraId="7485A6B1" w14:textId="28FC21FD"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 kezelt személyes adatokhoz hozzáférést kapjon és</w:t>
      </w:r>
    </w:p>
    <w:p w14:paraId="4658CB49" w14:textId="5848E63D"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 következő információkról tájékoztatást kapjon:</w:t>
      </w:r>
    </w:p>
    <w:p w14:paraId="577B9A71" w14:textId="4B670CF4"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az adatkezelés célja,</w:t>
      </w:r>
    </w:p>
    <w:p w14:paraId="3BE0C29C" w14:textId="2D2F1C95"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az Önről kezelt személyes adattípusok,</w:t>
      </w:r>
    </w:p>
    <w:p w14:paraId="3896A12E" w14:textId="17E5ED58"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információ azon címzettekről vagy címzettek kategóriáiról, akikkel, illetve amelyekkel a személyes adatokat közöl</w:t>
      </w:r>
      <w:r w:rsidR="00BC2289">
        <w:rPr>
          <w:rFonts w:ascii="Times New Roman" w:eastAsia="Times New Roman" w:hAnsi="Times New Roman" w:cs="Times New Roman"/>
          <w:sz w:val="24"/>
          <w:szCs w:val="24"/>
          <w:lang w:eastAsia="hu-HU"/>
        </w:rPr>
        <w:t>jük</w:t>
      </w:r>
      <w:r w:rsidRPr="00A80D6D">
        <w:rPr>
          <w:rFonts w:ascii="Times New Roman" w:eastAsia="Times New Roman" w:hAnsi="Times New Roman" w:cs="Times New Roman"/>
          <w:sz w:val="24"/>
          <w:szCs w:val="24"/>
          <w:lang w:eastAsia="hu-HU"/>
        </w:rPr>
        <w:t xml:space="preserve"> vagy közölni fog</w:t>
      </w:r>
      <w:r w:rsidR="00BC2289">
        <w:rPr>
          <w:rFonts w:ascii="Times New Roman" w:eastAsia="Times New Roman" w:hAnsi="Times New Roman" w:cs="Times New Roman"/>
          <w:sz w:val="24"/>
          <w:szCs w:val="24"/>
          <w:lang w:eastAsia="hu-HU"/>
        </w:rPr>
        <w:t>juk</w:t>
      </w:r>
      <w:r w:rsidRPr="00A80D6D">
        <w:rPr>
          <w:rFonts w:ascii="Times New Roman" w:eastAsia="Times New Roman" w:hAnsi="Times New Roman" w:cs="Times New Roman"/>
          <w:sz w:val="24"/>
          <w:szCs w:val="24"/>
          <w:lang w:eastAsia="hu-HU"/>
        </w:rPr>
        <w:t>,</w:t>
      </w:r>
    </w:p>
    <w:p w14:paraId="05B238A2" w14:textId="55617046" w:rsidR="00C44055" w:rsidRPr="00A80D6D" w:rsidRDefault="00C44055" w:rsidP="00A80D6D">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 személyes adatok tárolásának tervezett időtartama, vagy ha ez nem lehetséges, ezen időtartam meghatározásának szempontjai.</w:t>
      </w:r>
    </w:p>
    <w:p w14:paraId="213346F1" w14:textId="49B26390"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joggyakorlásnak célja az adatkezelés jogszerűségének megállapítása és ellenőrzése, ezért többszöri tájékoztatás kérés esetén méltányos költségtérítést számolhat</w:t>
      </w:r>
      <w:r w:rsidR="00BC2289">
        <w:rPr>
          <w:rFonts w:ascii="Times New Roman" w:eastAsia="Times New Roman" w:hAnsi="Times New Roman" w:cs="Times New Roman"/>
          <w:sz w:val="24"/>
          <w:szCs w:val="24"/>
          <w:lang w:eastAsia="hu-HU"/>
        </w:rPr>
        <w:t>unk</w:t>
      </w:r>
      <w:r w:rsidRPr="00C44055">
        <w:rPr>
          <w:rFonts w:ascii="Times New Roman" w:eastAsia="Times New Roman" w:hAnsi="Times New Roman" w:cs="Times New Roman"/>
          <w:sz w:val="24"/>
          <w:szCs w:val="24"/>
          <w:lang w:eastAsia="hu-HU"/>
        </w:rPr>
        <w:t xml:space="preserve"> fel a tájékoztatás teljesítéséért. A személyes adatokhoz való hozzáférést úgy biztosít</w:t>
      </w:r>
      <w:r w:rsidR="00BC2289">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 hogy az azonosítást követően emailben juttat</w:t>
      </w:r>
      <w:r w:rsidR="00BC2289">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 xml:space="preserve"> el Önhöz a kezelt személyes adatokat és információkat.</w:t>
      </w:r>
    </w:p>
    <w:p w14:paraId="473545D8"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Helyesbítéshez való jog</w:t>
      </w:r>
    </w:p>
    <w:p w14:paraId="61C55572" w14:textId="645472B5"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kérésére késedelem nélkül helyesbíts</w:t>
      </w:r>
      <w:r w:rsidR="00BC2289">
        <w:rPr>
          <w:rFonts w:ascii="Times New Roman" w:eastAsia="Times New Roman" w:hAnsi="Times New Roman" w:cs="Times New Roman"/>
          <w:sz w:val="24"/>
          <w:szCs w:val="24"/>
          <w:lang w:eastAsia="hu-HU"/>
        </w:rPr>
        <w:t>ük</w:t>
      </w:r>
      <w:r w:rsidRPr="00C44055">
        <w:rPr>
          <w:rFonts w:ascii="Times New Roman" w:eastAsia="Times New Roman" w:hAnsi="Times New Roman" w:cs="Times New Roman"/>
          <w:sz w:val="24"/>
          <w:szCs w:val="24"/>
          <w:lang w:eastAsia="hu-HU"/>
        </w:rPr>
        <w:t>/módosíts</w:t>
      </w:r>
      <w:r w:rsidR="00BC2289">
        <w:rPr>
          <w:rFonts w:ascii="Times New Roman" w:eastAsia="Times New Roman" w:hAnsi="Times New Roman" w:cs="Times New Roman"/>
          <w:sz w:val="24"/>
          <w:szCs w:val="24"/>
          <w:lang w:eastAsia="hu-HU"/>
        </w:rPr>
        <w:t>uk</w:t>
      </w:r>
      <w:r w:rsidRPr="00C44055">
        <w:rPr>
          <w:rFonts w:ascii="Times New Roman" w:eastAsia="Times New Roman" w:hAnsi="Times New Roman" w:cs="Times New Roman"/>
          <w:sz w:val="24"/>
          <w:szCs w:val="24"/>
          <w:lang w:eastAsia="hu-HU"/>
        </w:rPr>
        <w:t xml:space="preserve"> az Önre vonatkozó pontatlan vagy megváltozott személyes adatokat.</w:t>
      </w:r>
    </w:p>
    <w:p w14:paraId="6A6BD86B"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Adatkezelés korlátozásához való jog</w:t>
      </w:r>
    </w:p>
    <w:p w14:paraId="465A7130" w14:textId="4A1060A1"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kérésére korlátozz</w:t>
      </w:r>
      <w:r w:rsidR="00BC2289">
        <w:rPr>
          <w:rFonts w:ascii="Times New Roman" w:eastAsia="Times New Roman" w:hAnsi="Times New Roman" w:cs="Times New Roman"/>
          <w:sz w:val="24"/>
          <w:szCs w:val="24"/>
          <w:lang w:eastAsia="hu-HU"/>
        </w:rPr>
        <w:t>uk</w:t>
      </w:r>
      <w:r w:rsidRPr="00C44055">
        <w:rPr>
          <w:rFonts w:ascii="Times New Roman" w:eastAsia="Times New Roman" w:hAnsi="Times New Roman" w:cs="Times New Roman"/>
          <w:sz w:val="24"/>
          <w:szCs w:val="24"/>
          <w:lang w:eastAsia="hu-HU"/>
        </w:rPr>
        <w:t xml:space="preserve"> adatainak kezelését, ha az alábbiak valamelyike teljesül:</w:t>
      </w:r>
    </w:p>
    <w:p w14:paraId="16B522FE" w14:textId="63A70803" w:rsidR="00C44055" w:rsidRPr="00FF1661" w:rsidRDefault="00C44055" w:rsidP="00FF1661">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Ön vitatja a személyes adatok pontosságát; mely esetben a korlátozás arra az időtartamra vonatkozik, míg ellenőrz</w:t>
      </w:r>
      <w:r w:rsidR="00BC2289">
        <w:rPr>
          <w:rFonts w:ascii="Times New Roman" w:eastAsia="Times New Roman" w:hAnsi="Times New Roman" w:cs="Times New Roman"/>
          <w:sz w:val="24"/>
          <w:szCs w:val="24"/>
          <w:lang w:eastAsia="hu-HU"/>
        </w:rPr>
        <w:t>zük</w:t>
      </w:r>
      <w:r w:rsidRPr="00FF1661">
        <w:rPr>
          <w:rFonts w:ascii="Times New Roman" w:eastAsia="Times New Roman" w:hAnsi="Times New Roman" w:cs="Times New Roman"/>
          <w:sz w:val="24"/>
          <w:szCs w:val="24"/>
          <w:lang w:eastAsia="hu-HU"/>
        </w:rPr>
        <w:t xml:space="preserve"> személyes adatai pontosságát,</w:t>
      </w:r>
    </w:p>
    <w:p w14:paraId="3E0C3AF9" w14:textId="57796BCF" w:rsidR="00C44055" w:rsidRPr="00FF1661" w:rsidRDefault="00C44055" w:rsidP="00FF1661">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az Adatkezelőnek már nincs szüksége a személyes adatokra a megjelölt adatkezelés céljából, de Ön igényli azokat jogi igények előterjesztéséhez, érvényesítéséhez vagy védelméhez,</w:t>
      </w:r>
    </w:p>
    <w:p w14:paraId="763F2DFB" w14:textId="5D21D365" w:rsidR="00C44055" w:rsidRPr="00FF1661" w:rsidRDefault="00C44055" w:rsidP="00FF1661">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Ön tiltakozott az adatkezelés ellen, de Adatkezelő jogos érdeke is megalapozhatja az adatkezelést, ez esetben amíg megállapításra nem kerül, hogy Adatkezelő jogos indokai elsőbbséget élveznek-e az Ön jogos indokaival szemben, az adatkezelést korlátozni kell,</w:t>
      </w:r>
    </w:p>
    <w:p w14:paraId="70D3F9FB" w14:textId="06B2ED4C" w:rsidR="00C44055" w:rsidRPr="00FF1661" w:rsidRDefault="00C44055" w:rsidP="00FF1661">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az adatkezelés jogellenes, de Ön nem az adatok törlését, hanem azok felhasználásának korlátozását kéri.</w:t>
      </w:r>
    </w:p>
    <w:p w14:paraId="0F29FF82" w14:textId="4BFF2875" w:rsid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 xml:space="preserve">Ha az adatkezelés korlátozás alá esik, az ilyen személyes adatokat a tárolás kivételével csak az érintett hozzájárulásával, vagy jogi igények előterjesztéséhez, érvényesítéséhez, védelméhez, vagy más természetes vagy jogi személy jogainak védelme érdekében, vagy az Unió, illetve valamely tagállam fontos közérdekéből lehet kezelni. Az adatkezelés korlátozásának </w:t>
      </w:r>
      <w:r w:rsidRPr="00C44055">
        <w:rPr>
          <w:rFonts w:ascii="Times New Roman" w:eastAsia="Times New Roman" w:hAnsi="Times New Roman" w:cs="Times New Roman"/>
          <w:sz w:val="24"/>
          <w:szCs w:val="24"/>
          <w:lang w:eastAsia="hu-HU"/>
        </w:rPr>
        <w:lastRenderedPageBreak/>
        <w:t>feloldásáról előzetesen (legalább a korlátozás feloldását megelőző 3 munkanappal) tájékoztat</w:t>
      </w:r>
      <w:r w:rsidR="00BC2289">
        <w:rPr>
          <w:rFonts w:ascii="Times New Roman" w:eastAsia="Times New Roman" w:hAnsi="Times New Roman" w:cs="Times New Roman"/>
          <w:sz w:val="24"/>
          <w:szCs w:val="24"/>
          <w:lang w:eastAsia="hu-HU"/>
        </w:rPr>
        <w:t>juk</w:t>
      </w:r>
      <w:r w:rsidRPr="00C44055">
        <w:rPr>
          <w:rFonts w:ascii="Times New Roman" w:eastAsia="Times New Roman" w:hAnsi="Times New Roman" w:cs="Times New Roman"/>
          <w:sz w:val="24"/>
          <w:szCs w:val="24"/>
          <w:lang w:eastAsia="hu-HU"/>
        </w:rPr>
        <w:t xml:space="preserve"> Önt.</w:t>
      </w:r>
    </w:p>
    <w:p w14:paraId="244BA1D6" w14:textId="77777777" w:rsidR="009B1E35" w:rsidRPr="00C44055" w:rsidRDefault="009B1E3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93BD24D" w14:textId="547E3074"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Törléshez, elfeledtetéshez való jog</w:t>
      </w:r>
    </w:p>
    <w:p w14:paraId="66FFB707" w14:textId="22D85F1A"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indokolatlan késedelem nélkül törölj</w:t>
      </w:r>
      <w:r w:rsidR="00BC2289">
        <w:rPr>
          <w:rFonts w:ascii="Times New Roman" w:eastAsia="Times New Roman" w:hAnsi="Times New Roman" w:cs="Times New Roman"/>
          <w:sz w:val="24"/>
          <w:szCs w:val="24"/>
          <w:lang w:eastAsia="hu-HU"/>
        </w:rPr>
        <w:t>ük</w:t>
      </w:r>
      <w:r w:rsidRPr="00C44055">
        <w:rPr>
          <w:rFonts w:ascii="Times New Roman" w:eastAsia="Times New Roman" w:hAnsi="Times New Roman" w:cs="Times New Roman"/>
          <w:sz w:val="24"/>
          <w:szCs w:val="24"/>
          <w:lang w:eastAsia="hu-HU"/>
        </w:rPr>
        <w:t xml:space="preserve"> az Önre vonatkozó személyes adatokat, ha az alábbi indokok valamelyike fennáll:</w:t>
      </w:r>
    </w:p>
    <w:p w14:paraId="7B1D6653" w14:textId="4B264907"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a személyes adatokra már nincs szükség abból a célból, amelyből azokat gyűjtött</w:t>
      </w:r>
      <w:r w:rsidR="00BC2289">
        <w:rPr>
          <w:rFonts w:ascii="Times New Roman" w:eastAsia="Times New Roman" w:hAnsi="Times New Roman" w:cs="Times New Roman"/>
          <w:sz w:val="24"/>
          <w:szCs w:val="24"/>
          <w:lang w:eastAsia="hu-HU"/>
        </w:rPr>
        <w:t>ük</w:t>
      </w:r>
      <w:r w:rsidRPr="00FF1661">
        <w:rPr>
          <w:rFonts w:ascii="Times New Roman" w:eastAsia="Times New Roman" w:hAnsi="Times New Roman" w:cs="Times New Roman"/>
          <w:sz w:val="24"/>
          <w:szCs w:val="24"/>
          <w:lang w:eastAsia="hu-HU"/>
        </w:rPr>
        <w:t xml:space="preserve"> vagy más módon kezel</w:t>
      </w:r>
      <w:r w:rsidR="00BC2289">
        <w:rPr>
          <w:rFonts w:ascii="Times New Roman" w:eastAsia="Times New Roman" w:hAnsi="Times New Roman" w:cs="Times New Roman"/>
          <w:sz w:val="24"/>
          <w:szCs w:val="24"/>
          <w:lang w:eastAsia="hu-HU"/>
        </w:rPr>
        <w:t>tük</w:t>
      </w:r>
      <w:r w:rsidRPr="00FF1661">
        <w:rPr>
          <w:rFonts w:ascii="Times New Roman" w:eastAsia="Times New Roman" w:hAnsi="Times New Roman" w:cs="Times New Roman"/>
          <w:sz w:val="24"/>
          <w:szCs w:val="24"/>
          <w:lang w:eastAsia="hu-HU"/>
        </w:rPr>
        <w:t>,</w:t>
      </w:r>
    </w:p>
    <w:p w14:paraId="31EB75BD" w14:textId="74EC3A71"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Ön visszavonja hozzájárulását, és az adatkezelésnek nincs más jogalapja.</w:t>
      </w:r>
    </w:p>
    <w:p w14:paraId="3110A99B" w14:textId="410C31E6"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Ön tiltakozik a jogos érdeken alapuló adatkezelés ellen, és nincs elsőbbséget élvező jogszerű ok (azaz jogos érdek) az adatkezelésre,</w:t>
      </w:r>
    </w:p>
    <w:p w14:paraId="67475FE5" w14:textId="6F2C3137"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személyes adatait jogellenesen kezel</w:t>
      </w:r>
      <w:r w:rsidR="00BC2289">
        <w:rPr>
          <w:rFonts w:ascii="Times New Roman" w:eastAsia="Times New Roman" w:hAnsi="Times New Roman" w:cs="Times New Roman"/>
          <w:sz w:val="24"/>
          <w:szCs w:val="24"/>
          <w:lang w:eastAsia="hu-HU"/>
        </w:rPr>
        <w:t>jük</w:t>
      </w:r>
      <w:r w:rsidRPr="00FF1661">
        <w:rPr>
          <w:rFonts w:ascii="Times New Roman" w:eastAsia="Times New Roman" w:hAnsi="Times New Roman" w:cs="Times New Roman"/>
          <w:sz w:val="24"/>
          <w:szCs w:val="24"/>
          <w:lang w:eastAsia="hu-HU"/>
        </w:rPr>
        <w:t>, és ez a panasz alapján megállapítást nyert,</w:t>
      </w:r>
    </w:p>
    <w:p w14:paraId="3836C40F" w14:textId="7A95B268"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személyes adatait uniós vagy tagállami jogban előírt jogi kötelezettség teljesítéséhez törölni kell.</w:t>
      </w:r>
    </w:p>
    <w:p w14:paraId="280C548F" w14:textId="4C87A08B"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Ha bármely jogszerű oknál fogva nyilvánosságra hoz</w:t>
      </w:r>
      <w:r w:rsidR="00BC2289">
        <w:rPr>
          <w:rFonts w:ascii="Times New Roman" w:eastAsia="Times New Roman" w:hAnsi="Times New Roman" w:cs="Times New Roman"/>
          <w:sz w:val="24"/>
          <w:szCs w:val="24"/>
          <w:lang w:eastAsia="hu-HU"/>
        </w:rPr>
        <w:t>tuk</w:t>
      </w:r>
      <w:r w:rsidRPr="00C44055">
        <w:rPr>
          <w:rFonts w:ascii="Times New Roman" w:eastAsia="Times New Roman" w:hAnsi="Times New Roman" w:cs="Times New Roman"/>
          <w:sz w:val="24"/>
          <w:szCs w:val="24"/>
          <w:lang w:eastAsia="hu-HU"/>
        </w:rPr>
        <w:t xml:space="preserve"> az Önről kezelt személyes adatot, és bármely fent megjelölt okból törölni vagy</w:t>
      </w:r>
      <w:r w:rsidR="004B022B">
        <w:rPr>
          <w:rFonts w:ascii="Times New Roman" w:eastAsia="Times New Roman" w:hAnsi="Times New Roman" w:cs="Times New Roman"/>
          <w:sz w:val="24"/>
          <w:szCs w:val="24"/>
          <w:lang w:eastAsia="hu-HU"/>
        </w:rPr>
        <w:t>unk</w:t>
      </w:r>
      <w:r w:rsidRPr="00C44055">
        <w:rPr>
          <w:rFonts w:ascii="Times New Roman" w:eastAsia="Times New Roman" w:hAnsi="Times New Roman" w:cs="Times New Roman"/>
          <w:sz w:val="24"/>
          <w:szCs w:val="24"/>
          <w:lang w:eastAsia="hu-HU"/>
        </w:rPr>
        <w:t xml:space="preserve"> köteles azt, az elérhető technológia és a megvalósítás költségeinek figyelembevételével köteles</w:t>
      </w:r>
      <w:r w:rsidR="004B022B">
        <w:rPr>
          <w:rFonts w:ascii="Times New Roman" w:eastAsia="Times New Roman" w:hAnsi="Times New Roman" w:cs="Times New Roman"/>
          <w:sz w:val="24"/>
          <w:szCs w:val="24"/>
          <w:lang w:eastAsia="hu-HU"/>
        </w:rPr>
        <w:t>ek</w:t>
      </w:r>
      <w:r w:rsidRPr="00C44055">
        <w:rPr>
          <w:rFonts w:ascii="Times New Roman" w:eastAsia="Times New Roman" w:hAnsi="Times New Roman" w:cs="Times New Roman"/>
          <w:sz w:val="24"/>
          <w:szCs w:val="24"/>
          <w:lang w:eastAsia="hu-HU"/>
        </w:rPr>
        <w:t xml:space="preserve"> vagy</w:t>
      </w:r>
      <w:r w:rsidR="004B022B">
        <w:rPr>
          <w:rFonts w:ascii="Times New Roman" w:eastAsia="Times New Roman" w:hAnsi="Times New Roman" w:cs="Times New Roman"/>
          <w:sz w:val="24"/>
          <w:szCs w:val="24"/>
          <w:lang w:eastAsia="hu-HU"/>
        </w:rPr>
        <w:t>unk</w:t>
      </w:r>
      <w:r w:rsidRPr="00C44055">
        <w:rPr>
          <w:rFonts w:ascii="Times New Roman" w:eastAsia="Times New Roman" w:hAnsi="Times New Roman" w:cs="Times New Roman"/>
          <w:sz w:val="24"/>
          <w:szCs w:val="24"/>
          <w:lang w:eastAsia="hu-HU"/>
        </w:rPr>
        <w:t xml:space="preserve"> megtenni az észszerűen elvárható lépéseket – ideértve technikai intézkedéseket – annak érdekében, hogy tájékoztass</w:t>
      </w:r>
      <w:r w:rsidR="004B022B">
        <w:rPr>
          <w:rFonts w:ascii="Times New Roman" w:eastAsia="Times New Roman" w:hAnsi="Times New Roman" w:cs="Times New Roman"/>
          <w:sz w:val="24"/>
          <w:szCs w:val="24"/>
          <w:lang w:eastAsia="hu-HU"/>
        </w:rPr>
        <w:t>uk</w:t>
      </w:r>
      <w:r w:rsidRPr="00C44055">
        <w:rPr>
          <w:rFonts w:ascii="Times New Roman" w:eastAsia="Times New Roman" w:hAnsi="Times New Roman" w:cs="Times New Roman"/>
          <w:sz w:val="24"/>
          <w:szCs w:val="24"/>
          <w:lang w:eastAsia="hu-HU"/>
        </w:rPr>
        <w:t xml:space="preserve"> az adatokat kezelő más adatkezelőket, hogy Ön kérelmezte a szóban forgó személyes adatokra mutató linkek vagy e személyes adatok másolatának, illetve másodpéldányának törlését.</w:t>
      </w:r>
    </w:p>
    <w:p w14:paraId="7C14B502"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törlés nem alkalmazandó, amennyiben az adatkezelés szükséges:</w:t>
      </w:r>
    </w:p>
    <w:p w14:paraId="4170FD5F" w14:textId="154308A6"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a véleménynyilvánítás szabadságához és a tájékozódáshoz való jog gyakorlása céljából,</w:t>
      </w:r>
    </w:p>
    <w:p w14:paraId="26B4F1DE" w14:textId="054C9046"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a személyes adatok kezelését előíró, az adatkezelőre alkalmazandó uniós vagy tagállami jog szerinti kötelezettség teljesítése (ilyen eset a számlázás keretében megvalósuló adatkezelés, mivel a számla megőrzését jogszabály írja elő), illetve közérdekből vagy az adatkezelőre ruházott közhatalmi jogosítvány gyakorlása keretében végzett feladat végrehajtása céljából;</w:t>
      </w:r>
    </w:p>
    <w:p w14:paraId="06AF88A6" w14:textId="1993EB26" w:rsidR="00C44055" w:rsidRPr="00FF1661" w:rsidRDefault="00C44055" w:rsidP="00FF1661">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F1661">
        <w:rPr>
          <w:rFonts w:ascii="Times New Roman" w:eastAsia="Times New Roman" w:hAnsi="Times New Roman" w:cs="Times New Roman"/>
          <w:sz w:val="24"/>
          <w:szCs w:val="24"/>
          <w:lang w:eastAsia="hu-HU"/>
        </w:rPr>
        <w:t>jogi igények előterjesztéséhez, érvényesítéséhez, illetve védelméhez (pl.: ha Ön felé követelésem áll fenn és azt még nem teljesítette, vagy fogyasztói, adatkezelési panasz intézése van folyamatban).</w:t>
      </w:r>
    </w:p>
    <w:p w14:paraId="171A0839"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Tiltakozáshoz való jog</w:t>
      </w:r>
    </w:p>
    <w:p w14:paraId="5CBA23DC" w14:textId="7F38D7C9" w:rsid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a saját helyzetével kapcsolatos okokból bármikor tiltakozzon személyes adatainak jogos érdeken alapuló kezelése ellen. Ebben az esetben személyes adatait nem kezelhet</w:t>
      </w:r>
      <w:r w:rsidR="004B022B">
        <w:rPr>
          <w:rFonts w:ascii="Times New Roman" w:eastAsia="Times New Roman" w:hAnsi="Times New Roman" w:cs="Times New Roman"/>
          <w:sz w:val="24"/>
          <w:szCs w:val="24"/>
          <w:lang w:eastAsia="hu-HU"/>
        </w:rPr>
        <w:t>jük</w:t>
      </w:r>
      <w:r w:rsidRPr="00C44055">
        <w:rPr>
          <w:rFonts w:ascii="Times New Roman" w:eastAsia="Times New Roman" w:hAnsi="Times New Roman" w:cs="Times New Roman"/>
          <w:sz w:val="24"/>
          <w:szCs w:val="24"/>
          <w:lang w:eastAsia="hu-HU"/>
        </w:rPr>
        <w:t xml:space="preserve"> tovább, kivéve, ha az bizonyítja,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ideértve a profilalkotást is, amennyiben az a közvetlen üzletszerzéshez </w:t>
      </w:r>
      <w:r w:rsidRPr="00C44055">
        <w:rPr>
          <w:rFonts w:ascii="Times New Roman" w:eastAsia="Times New Roman" w:hAnsi="Times New Roman" w:cs="Times New Roman"/>
          <w:sz w:val="24"/>
          <w:szCs w:val="24"/>
          <w:lang w:eastAsia="hu-HU"/>
        </w:rPr>
        <w:lastRenderedPageBreak/>
        <w:t>kapcsolódik. Ha Ön tiltakozik a személyes adatok közvetlen üzletszerzés érdekében történő kezelése ellen, akkor a személyes adatok a továbbiakban e célból nem kezelhetők.</w:t>
      </w:r>
    </w:p>
    <w:p w14:paraId="16702905" w14:textId="77777777" w:rsidR="009B1E35" w:rsidRDefault="009B1E3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067F22B" w14:textId="77777777" w:rsidR="009B1E35" w:rsidRPr="00C44055" w:rsidRDefault="009B1E3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6BFE8EC1" w14:textId="386EEABB"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Hordozhatósághoz való jog</w:t>
      </w:r>
    </w:p>
    <w:p w14:paraId="1FB7682B" w14:textId="5BEC852C"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Amennyiben az adatkezelés automatizált módon valósul meg, vagy ha az adatkezelés az Ön önkéntes hozzájárulásán alapul, Önnek joga van arra, hogy az Ön által megadott adatokat kérje, amit az Office rendszer valamely alkalmazásában (nevezetesen Word vagy Excel) bocsájt</w:t>
      </w:r>
      <w:r w:rsidR="004B022B">
        <w:rPr>
          <w:rFonts w:ascii="Times New Roman" w:eastAsia="Times New Roman" w:hAnsi="Times New Roman" w:cs="Times New Roman"/>
          <w:sz w:val="24"/>
          <w:szCs w:val="24"/>
          <w:lang w:eastAsia="hu-HU"/>
        </w:rPr>
        <w:t>unk</w:t>
      </w:r>
      <w:r w:rsidRPr="00C44055">
        <w:rPr>
          <w:rFonts w:ascii="Times New Roman" w:eastAsia="Times New Roman" w:hAnsi="Times New Roman" w:cs="Times New Roman"/>
          <w:sz w:val="24"/>
          <w:szCs w:val="24"/>
          <w:lang w:eastAsia="hu-HU"/>
        </w:rPr>
        <w:t xml:space="preserve"> az Ön rendelkezésére.</w:t>
      </w:r>
    </w:p>
    <w:p w14:paraId="5A23FC62"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Automatizált döntéshozatal</w:t>
      </w:r>
    </w:p>
    <w:p w14:paraId="31960F5F"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Ön jogosult arra, hogy ne terjedjen ki Önre az olyan, kizárólag automatizált adatkezelésen alapuló döntés hatálya (ideértve a profilalkotást is), amely Önre nézve joghatással járna vagy Önt hasonlóképpen jelentős mértékben érintené. Ezekben az esetekben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64D88C32"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sz w:val="24"/>
          <w:szCs w:val="24"/>
          <w:lang w:eastAsia="hu-HU"/>
        </w:rPr>
        <w:t>A fentiek nem alkalmazandóak abban az esetben, ha a döntés:</w:t>
      </w:r>
    </w:p>
    <w:p w14:paraId="62874E73" w14:textId="3962AA9D" w:rsidR="00C44055" w:rsidRPr="00A80D6D" w:rsidRDefault="00C44055" w:rsidP="00A80D6D">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az Ön és az adatkezelő közötti szerződés megkötése vagy teljesítése érdekében szükséges;</w:t>
      </w:r>
    </w:p>
    <w:p w14:paraId="7BD98E61" w14:textId="57E7991F" w:rsidR="00C44055" w:rsidRPr="00A80D6D" w:rsidRDefault="00C44055" w:rsidP="00A80D6D">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meghozatalát az adatkezelőre alkalmazandó olyan uniós vagy tagállami jog teszi lehetővé, amely az Ön jogainak és szabadságainak, valamint jogos érdekeinek védelmét szolgáló megfelelő intézkedéseket is megállapít; vagy</w:t>
      </w:r>
    </w:p>
    <w:p w14:paraId="64382210" w14:textId="456E07FC" w:rsidR="00C44055" w:rsidRPr="00A80D6D" w:rsidRDefault="00C44055" w:rsidP="00A80D6D">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A80D6D">
        <w:rPr>
          <w:rFonts w:ascii="Times New Roman" w:eastAsia="Times New Roman" w:hAnsi="Times New Roman" w:cs="Times New Roman"/>
          <w:sz w:val="24"/>
          <w:szCs w:val="24"/>
          <w:lang w:eastAsia="hu-HU"/>
        </w:rPr>
        <w:t>az Ön kifejezett hozzájárulásán alapul.</w:t>
      </w:r>
    </w:p>
    <w:p w14:paraId="587F9F58" w14:textId="77777777" w:rsidR="00C44055" w:rsidRPr="00C44055" w:rsidRDefault="00C44055" w:rsidP="00E0464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44055">
        <w:rPr>
          <w:rFonts w:ascii="Times New Roman" w:eastAsia="Times New Roman" w:hAnsi="Times New Roman" w:cs="Times New Roman"/>
          <w:b/>
          <w:bCs/>
          <w:sz w:val="24"/>
          <w:szCs w:val="24"/>
          <w:lang w:eastAsia="hu-HU"/>
        </w:rPr>
        <w:t>13.) Jogorvoslati lehetőségek</w:t>
      </w:r>
    </w:p>
    <w:p w14:paraId="3310E383" w14:textId="1369050B" w:rsidR="00C44055" w:rsidRDefault="00C44055" w:rsidP="00E04647">
      <w:pPr>
        <w:spacing w:before="100" w:beforeAutospacing="1" w:after="100" w:line="240" w:lineRule="auto"/>
        <w:jc w:val="both"/>
        <w:rPr>
          <w:rFonts w:ascii="Times New Roman" w:eastAsia="Times New Roman" w:hAnsi="Times New Roman" w:cs="Times New Roman"/>
          <w:color w:val="000000" w:themeColor="text1"/>
          <w:sz w:val="24"/>
          <w:szCs w:val="24"/>
          <w:lang w:eastAsia="hu-HU"/>
        </w:rPr>
      </w:pPr>
      <w:r w:rsidRPr="00C44055">
        <w:rPr>
          <w:rFonts w:ascii="Times New Roman" w:eastAsia="Times New Roman" w:hAnsi="Times New Roman" w:cs="Times New Roman"/>
          <w:sz w:val="24"/>
          <w:szCs w:val="24"/>
          <w:lang w:eastAsia="hu-HU"/>
        </w:rPr>
        <w:t>Amennyiben Ön szerint megsértettem valamely, az adatkezelésre vonatkozó törvényi rendelkezést, vagy nem teljesítettem valamely kérelmét, akkor vélelmezett jogellenes adatkezelés megszüntetése érdekében a Nemzeti Adatvédelmi és Információszabadság Hatóság vizsgálati eljárását kezdeményezheti (levelezési cím</w:t>
      </w:r>
      <w:r w:rsidRPr="001D321B">
        <w:rPr>
          <w:rFonts w:ascii="Times New Roman" w:eastAsia="Times New Roman" w:hAnsi="Times New Roman" w:cs="Times New Roman"/>
          <w:color w:val="000000" w:themeColor="text1"/>
          <w:sz w:val="24"/>
          <w:szCs w:val="24"/>
          <w:lang w:eastAsia="hu-HU"/>
        </w:rPr>
        <w:t xml:space="preserve">: 1530 Budapest, Pf.: 5., e-mail: </w:t>
      </w:r>
      <w:hyperlink r:id="rId8" w:history="1">
        <w:r w:rsidR="00A80D6D" w:rsidRPr="008F3823">
          <w:rPr>
            <w:rStyle w:val="Hiperhivatkozs"/>
            <w:rFonts w:ascii="Times New Roman" w:eastAsia="Times New Roman" w:hAnsi="Times New Roman" w:cs="Times New Roman"/>
            <w:sz w:val="24"/>
            <w:szCs w:val="24"/>
            <w:lang w:eastAsia="hu-HU"/>
          </w:rPr>
          <w:t>ugyfelszolgalat@naih.hu</w:t>
        </w:r>
      </w:hyperlink>
      <w:r w:rsidRPr="001D321B">
        <w:rPr>
          <w:rFonts w:ascii="Times New Roman" w:eastAsia="Times New Roman" w:hAnsi="Times New Roman" w:cs="Times New Roman"/>
          <w:color w:val="000000" w:themeColor="text1"/>
          <w:sz w:val="24"/>
          <w:szCs w:val="24"/>
          <w:lang w:eastAsia="hu-HU"/>
        </w:rPr>
        <w:t>).</w:t>
      </w:r>
    </w:p>
    <w:p w14:paraId="1E6CC363" w14:textId="77777777" w:rsidR="00A80D6D" w:rsidRPr="00E04647" w:rsidRDefault="00A80D6D" w:rsidP="00E04647">
      <w:pPr>
        <w:spacing w:before="100" w:beforeAutospacing="1" w:after="100" w:line="240" w:lineRule="auto"/>
        <w:jc w:val="both"/>
        <w:rPr>
          <w:rFonts w:ascii="Times New Roman" w:eastAsia="Times New Roman" w:hAnsi="Times New Roman" w:cs="Times New Roman"/>
          <w:color w:val="FF0000"/>
          <w:sz w:val="24"/>
          <w:szCs w:val="24"/>
          <w:lang w:eastAsia="hu-HU"/>
        </w:rPr>
      </w:pPr>
    </w:p>
    <w:p w14:paraId="34028346" w14:textId="43B61FC6" w:rsidR="00C44055" w:rsidRPr="001D321B" w:rsidRDefault="00C44055" w:rsidP="00E04647">
      <w:pPr>
        <w:spacing w:after="0" w:line="240" w:lineRule="auto"/>
        <w:jc w:val="center"/>
        <w:rPr>
          <w:rFonts w:ascii="Times New Roman" w:eastAsia="Times New Roman" w:hAnsi="Times New Roman" w:cs="Times New Roman"/>
          <w:lang w:eastAsia="hu-HU"/>
        </w:rPr>
      </w:pPr>
      <w:r w:rsidRPr="001D321B">
        <w:rPr>
          <w:rFonts w:ascii="Times New Roman" w:eastAsia="Times New Roman" w:hAnsi="Times New Roman" w:cs="Times New Roman"/>
          <w:lang w:eastAsia="hu-HU"/>
        </w:rPr>
        <w:t xml:space="preserve">Az oldalon minden tartalom szerzői jogvédelem alatt áll és </w:t>
      </w:r>
      <w:r w:rsidR="00A843DF">
        <w:rPr>
          <w:rFonts w:ascii="Times New Roman" w:eastAsia="Times New Roman" w:hAnsi="Times New Roman" w:cs="Times New Roman"/>
          <w:lang w:eastAsia="hu-HU"/>
        </w:rPr>
        <w:t>a Generációk Tudásáért Egyesület</w:t>
      </w:r>
      <w:r w:rsidR="000760A8">
        <w:rPr>
          <w:rFonts w:ascii="Times New Roman" w:eastAsia="Times New Roman" w:hAnsi="Times New Roman" w:cs="Times New Roman"/>
          <w:lang w:eastAsia="hu-HU"/>
        </w:rPr>
        <w:t xml:space="preserve"> </w:t>
      </w:r>
      <w:r w:rsidRPr="001D321B">
        <w:rPr>
          <w:rFonts w:ascii="Times New Roman" w:eastAsia="Times New Roman" w:hAnsi="Times New Roman" w:cs="Times New Roman"/>
          <w:lang w:eastAsia="hu-HU"/>
        </w:rPr>
        <w:t>tulajdonát képezi.</w:t>
      </w:r>
    </w:p>
    <w:p w14:paraId="71033681" w14:textId="77777777" w:rsidR="00E04647" w:rsidRPr="00C44055" w:rsidRDefault="00E04647" w:rsidP="00E04647">
      <w:pPr>
        <w:spacing w:after="0" w:line="240" w:lineRule="auto"/>
        <w:jc w:val="center"/>
        <w:rPr>
          <w:rFonts w:ascii="Times New Roman" w:eastAsia="Times New Roman" w:hAnsi="Times New Roman" w:cs="Times New Roman"/>
          <w:sz w:val="19"/>
          <w:szCs w:val="19"/>
          <w:lang w:eastAsia="hu-HU"/>
        </w:rPr>
      </w:pPr>
    </w:p>
    <w:p w14:paraId="65284F9A" w14:textId="4F1B05E2" w:rsidR="00097C9F" w:rsidRDefault="00B21B3A" w:rsidP="001D321B">
      <w:pPr>
        <w:spacing w:after="100" w:line="240" w:lineRule="auto"/>
        <w:jc w:val="center"/>
      </w:pPr>
      <w:hyperlink r:id="rId9" w:tgtFrame="_blank" w:history="1">
        <w:r w:rsidR="00C44055" w:rsidRPr="001D321B">
          <w:rPr>
            <w:rFonts w:ascii="Century" w:eastAsia="Times New Roman" w:hAnsi="Century" w:cs="Times New Roman"/>
            <w:caps/>
            <w:color w:val="212121"/>
            <w:spacing w:val="30"/>
            <w:sz w:val="18"/>
            <w:szCs w:val="18"/>
            <w:u w:val="single"/>
            <w:bdr w:val="single" w:sz="12" w:space="10" w:color="212121" w:frame="1"/>
            <w:lang w:eastAsia="hu-HU"/>
          </w:rPr>
          <w:t>ADATKEZELÉSI TÁJÉKOZTATÓ</w:t>
        </w:r>
      </w:hyperlink>
    </w:p>
    <w:sectPr w:rsidR="0009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dish">
    <w:altName w:val="Cambria"/>
    <w:panose1 w:val="00000000000000000000"/>
    <w:charset w:val="00"/>
    <w:family w:val="roman"/>
    <w:notTrueType/>
    <w:pitch w:val="default"/>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275"/>
    <w:multiLevelType w:val="hybridMultilevel"/>
    <w:tmpl w:val="1D687E94"/>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15774E"/>
    <w:multiLevelType w:val="hybridMultilevel"/>
    <w:tmpl w:val="D822191C"/>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3509D5"/>
    <w:multiLevelType w:val="hybridMultilevel"/>
    <w:tmpl w:val="BD7CF6E0"/>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13516A"/>
    <w:multiLevelType w:val="hybridMultilevel"/>
    <w:tmpl w:val="22186370"/>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8D3985"/>
    <w:multiLevelType w:val="hybridMultilevel"/>
    <w:tmpl w:val="B038D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9D73B2"/>
    <w:multiLevelType w:val="multilevel"/>
    <w:tmpl w:val="82B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44E25"/>
    <w:multiLevelType w:val="hybridMultilevel"/>
    <w:tmpl w:val="58029556"/>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157FF7"/>
    <w:multiLevelType w:val="hybridMultilevel"/>
    <w:tmpl w:val="060423B4"/>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155000"/>
    <w:multiLevelType w:val="hybridMultilevel"/>
    <w:tmpl w:val="AA90F42E"/>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C335AD5"/>
    <w:multiLevelType w:val="hybridMultilevel"/>
    <w:tmpl w:val="89367B76"/>
    <w:lvl w:ilvl="0" w:tplc="53681418">
      <w:numFmt w:val="bullet"/>
      <w:lvlText w:val="·"/>
      <w:lvlJc w:val="left"/>
      <w:pPr>
        <w:ind w:left="800" w:hanging="44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9"/>
  </w:num>
  <w:num w:numId="6">
    <w:abstractNumId w:val="2"/>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55"/>
    <w:rsid w:val="000760A8"/>
    <w:rsid w:val="00097C9F"/>
    <w:rsid w:val="000A5A77"/>
    <w:rsid w:val="001D321B"/>
    <w:rsid w:val="003156A5"/>
    <w:rsid w:val="004B022B"/>
    <w:rsid w:val="004B194C"/>
    <w:rsid w:val="00540A5E"/>
    <w:rsid w:val="00561E6C"/>
    <w:rsid w:val="005816DF"/>
    <w:rsid w:val="005C26C3"/>
    <w:rsid w:val="005D3F2B"/>
    <w:rsid w:val="008C5AB7"/>
    <w:rsid w:val="00916457"/>
    <w:rsid w:val="009B16FD"/>
    <w:rsid w:val="009B1E35"/>
    <w:rsid w:val="009E20D9"/>
    <w:rsid w:val="00A40249"/>
    <w:rsid w:val="00A80D6D"/>
    <w:rsid w:val="00A843DF"/>
    <w:rsid w:val="00A941F3"/>
    <w:rsid w:val="00B21B3A"/>
    <w:rsid w:val="00B91CD9"/>
    <w:rsid w:val="00BC2289"/>
    <w:rsid w:val="00C44055"/>
    <w:rsid w:val="00CE2517"/>
    <w:rsid w:val="00D565EE"/>
    <w:rsid w:val="00DF4875"/>
    <w:rsid w:val="00E04647"/>
    <w:rsid w:val="00E20525"/>
    <w:rsid w:val="00E90B67"/>
    <w:rsid w:val="00EE21AA"/>
    <w:rsid w:val="00FE28E2"/>
    <w:rsid w:val="00FE5D70"/>
    <w:rsid w:val="00FF16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CB50"/>
  <w15:chartTrackingRefBased/>
  <w15:docId w15:val="{677D73EF-8740-472C-AB85-7864CCD9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44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44055"/>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C44055"/>
    <w:rPr>
      <w:b/>
      <w:bCs/>
    </w:rPr>
  </w:style>
  <w:style w:type="paragraph" w:styleId="NormlWeb">
    <w:name w:val="Normal (Web)"/>
    <w:basedOn w:val="Norml"/>
    <w:uiPriority w:val="99"/>
    <w:semiHidden/>
    <w:unhideWhenUsed/>
    <w:rsid w:val="00C440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44055"/>
    <w:rPr>
      <w:color w:val="0000FF"/>
      <w:u w:val="single"/>
    </w:rPr>
  </w:style>
  <w:style w:type="character" w:styleId="Feloldatlanmegemlts">
    <w:name w:val="Unresolved Mention"/>
    <w:basedOn w:val="Bekezdsalapbettpusa"/>
    <w:uiPriority w:val="99"/>
    <w:semiHidden/>
    <w:unhideWhenUsed/>
    <w:rsid w:val="00D565EE"/>
    <w:rPr>
      <w:color w:val="605E5C"/>
      <w:shd w:val="clear" w:color="auto" w:fill="E1DFDD"/>
    </w:rPr>
  </w:style>
  <w:style w:type="paragraph" w:styleId="Listaszerbekezds">
    <w:name w:val="List Paragraph"/>
    <w:basedOn w:val="Norml"/>
    <w:uiPriority w:val="34"/>
    <w:qFormat/>
    <w:rsid w:val="00E0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480">
      <w:bodyDiv w:val="1"/>
      <w:marLeft w:val="0"/>
      <w:marRight w:val="0"/>
      <w:marTop w:val="0"/>
      <w:marBottom w:val="0"/>
      <w:divBdr>
        <w:top w:val="none" w:sz="0" w:space="0" w:color="auto"/>
        <w:left w:val="none" w:sz="0" w:space="0" w:color="auto"/>
        <w:bottom w:val="none" w:sz="0" w:space="0" w:color="auto"/>
        <w:right w:val="none" w:sz="0" w:space="0" w:color="auto"/>
      </w:divBdr>
    </w:div>
    <w:div w:id="836187099">
      <w:bodyDiv w:val="1"/>
      <w:marLeft w:val="0"/>
      <w:marRight w:val="0"/>
      <w:marTop w:val="0"/>
      <w:marBottom w:val="0"/>
      <w:divBdr>
        <w:top w:val="none" w:sz="0" w:space="0" w:color="auto"/>
        <w:left w:val="none" w:sz="0" w:space="0" w:color="auto"/>
        <w:bottom w:val="none" w:sz="0" w:space="0" w:color="auto"/>
        <w:right w:val="none" w:sz="0" w:space="0" w:color="auto"/>
      </w:divBdr>
      <w:divsChild>
        <w:div w:id="874270020">
          <w:marLeft w:val="0"/>
          <w:marRight w:val="0"/>
          <w:marTop w:val="100"/>
          <w:marBottom w:val="100"/>
          <w:divBdr>
            <w:top w:val="none" w:sz="0" w:space="0" w:color="auto"/>
            <w:left w:val="none" w:sz="0" w:space="0" w:color="auto"/>
            <w:bottom w:val="none" w:sz="0" w:space="0" w:color="auto"/>
            <w:right w:val="none" w:sz="0" w:space="0" w:color="auto"/>
          </w:divBdr>
          <w:divsChild>
            <w:div w:id="373703139">
              <w:marLeft w:val="0"/>
              <w:marRight w:val="0"/>
              <w:marTop w:val="0"/>
              <w:marBottom w:val="0"/>
              <w:divBdr>
                <w:top w:val="none" w:sz="0" w:space="0" w:color="auto"/>
                <w:left w:val="none" w:sz="0" w:space="0" w:color="auto"/>
                <w:bottom w:val="none" w:sz="0" w:space="0" w:color="auto"/>
                <w:right w:val="none" w:sz="0" w:space="0" w:color="auto"/>
              </w:divBdr>
              <w:divsChild>
                <w:div w:id="952907330">
                  <w:marLeft w:val="-255"/>
                  <w:marRight w:val="-255"/>
                  <w:marTop w:val="0"/>
                  <w:marBottom w:val="0"/>
                  <w:divBdr>
                    <w:top w:val="none" w:sz="0" w:space="0" w:color="auto"/>
                    <w:left w:val="none" w:sz="0" w:space="0" w:color="auto"/>
                    <w:bottom w:val="none" w:sz="0" w:space="0" w:color="auto"/>
                    <w:right w:val="none" w:sz="0" w:space="0" w:color="auto"/>
                  </w:divBdr>
                  <w:divsChild>
                    <w:div w:id="761335080">
                      <w:marLeft w:val="0"/>
                      <w:marRight w:val="0"/>
                      <w:marTop w:val="0"/>
                      <w:marBottom w:val="0"/>
                      <w:divBdr>
                        <w:top w:val="none" w:sz="0" w:space="0" w:color="auto"/>
                        <w:left w:val="none" w:sz="0" w:space="0" w:color="auto"/>
                        <w:bottom w:val="none" w:sz="0" w:space="0" w:color="auto"/>
                        <w:right w:val="none" w:sz="0" w:space="0" w:color="auto"/>
                      </w:divBdr>
                      <w:divsChild>
                        <w:div w:id="1116369959">
                          <w:marLeft w:val="0"/>
                          <w:marRight w:val="0"/>
                          <w:marTop w:val="0"/>
                          <w:marBottom w:val="0"/>
                          <w:divBdr>
                            <w:top w:val="none" w:sz="0" w:space="0" w:color="auto"/>
                            <w:left w:val="none" w:sz="0" w:space="0" w:color="auto"/>
                            <w:bottom w:val="none" w:sz="0" w:space="0" w:color="auto"/>
                            <w:right w:val="none" w:sz="0" w:space="0" w:color="auto"/>
                          </w:divBdr>
                          <w:divsChild>
                            <w:div w:id="1550265616">
                              <w:marLeft w:val="0"/>
                              <w:marRight w:val="0"/>
                              <w:marTop w:val="0"/>
                              <w:marBottom w:val="0"/>
                              <w:divBdr>
                                <w:top w:val="none" w:sz="0" w:space="0" w:color="auto"/>
                                <w:left w:val="none" w:sz="0" w:space="0" w:color="auto"/>
                                <w:bottom w:val="none" w:sz="0" w:space="0" w:color="auto"/>
                                <w:right w:val="none" w:sz="0" w:space="0" w:color="auto"/>
                              </w:divBdr>
                              <w:divsChild>
                                <w:div w:id="1856577978">
                                  <w:marLeft w:val="0"/>
                                  <w:marRight w:val="0"/>
                                  <w:marTop w:val="0"/>
                                  <w:marBottom w:val="0"/>
                                  <w:divBdr>
                                    <w:top w:val="none" w:sz="0" w:space="0" w:color="auto"/>
                                    <w:left w:val="none" w:sz="0" w:space="0" w:color="auto"/>
                                    <w:bottom w:val="none" w:sz="0" w:space="0" w:color="auto"/>
                                    <w:right w:val="none" w:sz="0" w:space="0" w:color="auto"/>
                                  </w:divBdr>
                                  <w:divsChild>
                                    <w:div w:id="551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17400">
          <w:marLeft w:val="0"/>
          <w:marRight w:val="0"/>
          <w:marTop w:val="100"/>
          <w:marBottom w:val="100"/>
          <w:divBdr>
            <w:top w:val="none" w:sz="0" w:space="0" w:color="auto"/>
            <w:left w:val="none" w:sz="0" w:space="0" w:color="auto"/>
            <w:bottom w:val="none" w:sz="0" w:space="0" w:color="auto"/>
            <w:right w:val="none" w:sz="0" w:space="0" w:color="auto"/>
          </w:divBdr>
          <w:divsChild>
            <w:div w:id="2066757791">
              <w:marLeft w:val="0"/>
              <w:marRight w:val="0"/>
              <w:marTop w:val="0"/>
              <w:marBottom w:val="0"/>
              <w:divBdr>
                <w:top w:val="none" w:sz="0" w:space="0" w:color="auto"/>
                <w:left w:val="none" w:sz="0" w:space="0" w:color="auto"/>
                <w:bottom w:val="none" w:sz="0" w:space="0" w:color="auto"/>
                <w:right w:val="none" w:sz="0" w:space="0" w:color="auto"/>
              </w:divBdr>
              <w:divsChild>
                <w:div w:id="1312363615">
                  <w:marLeft w:val="-255"/>
                  <w:marRight w:val="-255"/>
                  <w:marTop w:val="0"/>
                  <w:marBottom w:val="0"/>
                  <w:divBdr>
                    <w:top w:val="none" w:sz="0" w:space="0" w:color="auto"/>
                    <w:left w:val="none" w:sz="0" w:space="0" w:color="auto"/>
                    <w:bottom w:val="none" w:sz="0" w:space="0" w:color="auto"/>
                    <w:right w:val="none" w:sz="0" w:space="0" w:color="auto"/>
                  </w:divBdr>
                  <w:divsChild>
                    <w:div w:id="1698963533">
                      <w:marLeft w:val="0"/>
                      <w:marRight w:val="0"/>
                      <w:marTop w:val="0"/>
                      <w:marBottom w:val="0"/>
                      <w:divBdr>
                        <w:top w:val="none" w:sz="0" w:space="0" w:color="auto"/>
                        <w:left w:val="none" w:sz="0" w:space="0" w:color="auto"/>
                        <w:bottom w:val="none" w:sz="0" w:space="0" w:color="auto"/>
                        <w:right w:val="none" w:sz="0" w:space="0" w:color="auto"/>
                      </w:divBdr>
                      <w:divsChild>
                        <w:div w:id="341779494">
                          <w:marLeft w:val="0"/>
                          <w:marRight w:val="0"/>
                          <w:marTop w:val="0"/>
                          <w:marBottom w:val="0"/>
                          <w:divBdr>
                            <w:top w:val="none" w:sz="0" w:space="0" w:color="auto"/>
                            <w:left w:val="none" w:sz="0" w:space="0" w:color="auto"/>
                            <w:bottom w:val="none" w:sz="0" w:space="0" w:color="auto"/>
                            <w:right w:val="none" w:sz="0" w:space="0" w:color="auto"/>
                          </w:divBdr>
                          <w:divsChild>
                            <w:div w:id="13581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328">
                  <w:marLeft w:val="-255"/>
                  <w:marRight w:val="-255"/>
                  <w:marTop w:val="0"/>
                  <w:marBottom w:val="0"/>
                  <w:divBdr>
                    <w:top w:val="none" w:sz="0" w:space="0" w:color="auto"/>
                    <w:left w:val="none" w:sz="0" w:space="0" w:color="auto"/>
                    <w:bottom w:val="none" w:sz="0" w:space="0" w:color="auto"/>
                    <w:right w:val="none" w:sz="0" w:space="0" w:color="auto"/>
                  </w:divBdr>
                  <w:divsChild>
                    <w:div w:id="675378611">
                      <w:marLeft w:val="0"/>
                      <w:marRight w:val="0"/>
                      <w:marTop w:val="0"/>
                      <w:marBottom w:val="0"/>
                      <w:divBdr>
                        <w:top w:val="none" w:sz="0" w:space="0" w:color="auto"/>
                        <w:left w:val="none" w:sz="0" w:space="0" w:color="auto"/>
                        <w:bottom w:val="none" w:sz="0" w:space="0" w:color="auto"/>
                        <w:right w:val="none" w:sz="0" w:space="0" w:color="auto"/>
                      </w:divBdr>
                      <w:divsChild>
                        <w:div w:id="2021852608">
                          <w:marLeft w:val="0"/>
                          <w:marRight w:val="0"/>
                          <w:marTop w:val="0"/>
                          <w:marBottom w:val="0"/>
                          <w:divBdr>
                            <w:top w:val="none" w:sz="0" w:space="0" w:color="auto"/>
                            <w:left w:val="none" w:sz="0" w:space="0" w:color="auto"/>
                            <w:bottom w:val="none" w:sz="0" w:space="0" w:color="auto"/>
                            <w:right w:val="none" w:sz="0" w:space="0" w:color="auto"/>
                          </w:divBdr>
                          <w:divsChild>
                            <w:div w:id="83696331">
                              <w:marLeft w:val="0"/>
                              <w:marRight w:val="0"/>
                              <w:marTop w:val="0"/>
                              <w:marBottom w:val="0"/>
                              <w:divBdr>
                                <w:top w:val="none" w:sz="0" w:space="0" w:color="auto"/>
                                <w:left w:val="none" w:sz="0" w:space="0" w:color="auto"/>
                                <w:bottom w:val="none" w:sz="0" w:space="0" w:color="auto"/>
                                <w:right w:val="none" w:sz="0" w:space="0" w:color="auto"/>
                              </w:divBdr>
                            </w:div>
                          </w:divsChild>
                        </w:div>
                        <w:div w:id="936786258">
                          <w:marLeft w:val="0"/>
                          <w:marRight w:val="0"/>
                          <w:marTop w:val="0"/>
                          <w:marBottom w:val="0"/>
                          <w:divBdr>
                            <w:top w:val="none" w:sz="0" w:space="0" w:color="auto"/>
                            <w:left w:val="none" w:sz="0" w:space="0" w:color="auto"/>
                            <w:bottom w:val="none" w:sz="0" w:space="0" w:color="auto"/>
                            <w:right w:val="none" w:sz="0" w:space="0" w:color="auto"/>
                          </w:divBdr>
                          <w:divsChild>
                            <w:div w:id="530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jozsaiszul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cioktudasaert@gmail.com" TargetMode="External"/><Relationship Id="rId11" Type="http://schemas.openxmlformats.org/officeDocument/2006/relationships/theme" Target="theme/theme1.xml"/><Relationship Id="rId5" Type="http://schemas.openxmlformats.org/officeDocument/2006/relationships/hyperlink" Target="mailto:jozsaiszulo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fecoachingnoknek.com/adatkezelesitajekoztat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1402</Words>
  <Characters>9677</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Hári-Kapusi</dc:creator>
  <cp:keywords/>
  <dc:description/>
  <cp:lastModifiedBy>Gabriella Hári-Kapusi</cp:lastModifiedBy>
  <cp:revision>24</cp:revision>
  <dcterms:created xsi:type="dcterms:W3CDTF">2022-01-25T09:27:00Z</dcterms:created>
  <dcterms:modified xsi:type="dcterms:W3CDTF">2022-01-25T13:18:00Z</dcterms:modified>
</cp:coreProperties>
</file>